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308" w:rsidRDefault="00AB4308" w:rsidP="00AB4308">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EDUCACION</w:t>
      </w:r>
    </w:p>
    <w:p w:rsidR="00AB4308" w:rsidRDefault="00AB4308" w:rsidP="00AB4308">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Nº 24.195</w:t>
      </w:r>
    </w:p>
    <w:p w:rsidR="00AB4308" w:rsidRDefault="00AB4308" w:rsidP="00AB4308">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 xml:space="preserve">Ley Federal de Educación. Derechos, Obligaciones y Garantías. Principios Generales. Política Educativa. Sistema Educativo Nacional. Estructura del Sistema Educativo Nacional. Descripción General. Educación Inicial, Educación General Básica. Educación Polimodal. Educación Superior. Educación Cuaternaria. Regímenes Especiales. Educación no Formal. Enseñanza de Gestión Privada. Gratuidad y </w:t>
      </w:r>
      <w:proofErr w:type="spellStart"/>
      <w:r>
        <w:rPr>
          <w:rFonts w:ascii="Verdana" w:hAnsi="Verdana"/>
          <w:b/>
          <w:bCs/>
          <w:color w:val="000000"/>
          <w:sz w:val="18"/>
          <w:szCs w:val="18"/>
        </w:rPr>
        <w:t>Asistencialidad</w:t>
      </w:r>
      <w:proofErr w:type="spellEnd"/>
      <w:r>
        <w:rPr>
          <w:rFonts w:ascii="Verdana" w:hAnsi="Verdana"/>
          <w:b/>
          <w:bCs/>
          <w:color w:val="000000"/>
          <w:sz w:val="18"/>
          <w:szCs w:val="18"/>
        </w:rPr>
        <w:t>. Unidad Escolar y Comunidad Educativa. Derechos y Deberes de los Miembros de la Comunidad Educativa. Calidad de la Educación y su Evolución. Gobierno y Administración. Financiamiento. Disposiciones Transitorias y Complementarias.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Sancionada: Abril 14 de 1993.</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Promulgada: Abril 29 de 1993</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 con fuerza de Ley.</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LEY FEDERAL DE EDUCACION</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DERECHOS, OBLIGACIONES Y GARANTIAS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w:t>
      </w:r>
      <w:r>
        <w:rPr>
          <w:rFonts w:ascii="Verdana" w:hAnsi="Verdana"/>
          <w:color w:val="000000"/>
          <w:sz w:val="18"/>
          <w:szCs w:val="18"/>
        </w:rPr>
        <w:t> — El derecho constitucional de enseñar y aprender queda regulado, para su ejercicio en todo el territorio argentino, por la presente ley que, sobre la base de principios, establece los objetivos de la educación en tanto bien social y responsabilidad común, instituye las normas referentes a la organización y unidad del Sistema Nacional de Educación, y señala el inicio y la dirección de su paulatina reconvención para la continua adecuación a las necesidades nacionales dentro de los procesos de integración.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w:t>
      </w:r>
      <w:r>
        <w:rPr>
          <w:rFonts w:ascii="Verdana" w:hAnsi="Verdana"/>
          <w:color w:val="000000"/>
          <w:sz w:val="18"/>
          <w:szCs w:val="18"/>
        </w:rPr>
        <w:t> — El Estado nacional tiene la responsabilidad principal e indelegable de fijar y controlar el cumplimiento de la política educativa, tendiente a conformar una sociedad argentina justa y autónoma, a la vez que integrada a la región, al continente y al mundo.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w:t>
      </w:r>
      <w:r>
        <w:rPr>
          <w:rFonts w:ascii="Verdana" w:hAnsi="Verdana"/>
          <w:color w:val="000000"/>
          <w:sz w:val="18"/>
          <w:szCs w:val="18"/>
        </w:rPr>
        <w:t> — El Estado nacional, las provincias y la Municipalidad de la Ciudad de Buenos Aires, garantizan el acceso a la educación en todos los ciclos, niveles y regímenes especiales, a toda la población, mediante la creación, sostenimiento, autorización y supervisión de los servicios necesarios, con la participación de la familia, la comunidad, sus organizaciones y la iniciativa privada.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4º</w:t>
      </w:r>
      <w:r>
        <w:rPr>
          <w:rFonts w:ascii="Verdana" w:hAnsi="Verdana"/>
          <w:color w:val="000000"/>
          <w:sz w:val="18"/>
          <w:szCs w:val="18"/>
        </w:rPr>
        <w:t> — Las acciones educativas son responsabilidad de la familia, como agente natural y primario de la educación, del Estado nacional como responsable principal, de las provincias, los municipios, la Iglesia Católica, las demás confesiones religiosas oficialmente reconocidas y las organizaciones sociales.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lastRenderedPageBreak/>
        <w:t>PRINCIPIOS GENERALES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LA POLITICA EDUCATIVA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5º</w:t>
      </w:r>
      <w:r>
        <w:rPr>
          <w:rFonts w:ascii="Verdana" w:hAnsi="Verdana"/>
          <w:color w:val="000000"/>
          <w:sz w:val="18"/>
          <w:szCs w:val="18"/>
        </w:rPr>
        <w:t> — El Estado nacional deberá fijar los lineamientos de la política educativa respetando los siguientes derechos, principios y criterios: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El fortalecimiento de la identidad nacional atendiendo a las idiosincrasias locales, provinciales y regionales.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 afianzamiento de la soberanía de la Nación.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La consolidación de la democracia en su forma representativa, republicana y federal.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El desarrollo social, cultural, científico, tecnológico y el crecimiento económico del país.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La libertad de enseñar y aprender.</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La concreción de una efectiva igualdad de oportunidades y posibilidades para todos los habitantes y el rechazo a todo tipo de discriminación.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La equidad a través de la justa distribución de los servicios educacionales a fin de lograr la mejor calidad posible y resultados equivalentes a partir de la heterogeneidad de la población.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La cobertura asistencial y la elaboración de programas especiales para posibilitar el acceso, permanencia y egreso de todos los habitantes al sistema educativo propuesto por la presente ley.</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La educación concebida como proceso permanente.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La valorización del trabajo como realización del hombre y de la sociedad y como eje vertebrador del proceso social y educativo.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k) La integración de las personas con necesidades especiales mediante el pleno desarrollo de sus capacidades.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 El desarrollo de una conciencia sobre nutrición, salud e higiene, profundizando su conocimiento y cuidado como forma de prevención de las enfermedades y de las dependencias psicofísicas.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color w:val="000000"/>
          <w:sz w:val="18"/>
          <w:szCs w:val="18"/>
        </w:rPr>
        <w:t>ll</w:t>
      </w:r>
      <w:proofErr w:type="gramEnd"/>
      <w:r>
        <w:rPr>
          <w:rFonts w:ascii="Verdana" w:hAnsi="Verdana"/>
          <w:color w:val="000000"/>
          <w:sz w:val="18"/>
          <w:szCs w:val="18"/>
        </w:rPr>
        <w:t>) El fomento de las actividades físicas y deportivas para posibilitar el desarrollo armónico e integral de las personas.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m) La conservación del medio ambiente, teniendo en cuenta las necesidades del ser humano como integrante del mismo.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n) La superación de todo estereotipo discriminatorio en los materiales didácticos.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ñ) La erradicación del analfabetismo mediante la educación de los jóvenes y adultos que no hubieran completado la escolaridad obligatoria.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o) La armonización de las acciones educativas formales como la actividad no formal ofrecida por los diversos sectores de la sociedad y las modalidades informales que surgen espontáneamente en ella.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 El estímulo, promoción y apoyo a las innovaciones educativas y a los regímenes alternativos de educación, particularmente los sistemas abiertos y a distancia.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q) El derecho de las comunidades aborígenes a preservar sus pautas culturales y al aprendizaje y enseñanza de su lengua, dando lugar a la participación de sus mayores en el proceso de enseñanza.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r) El establecimiento de las condiciones que posibiliten el aprendizaje de conductas de convivencia social pluralista y participativa.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 La participación de la familia, la comunidad, las asociaciones docentes legalmente reconocidas y las organizaciones sociales.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 El derecho de los padres como integrantes de la comunidad educativa a asociarse y a participar en organizaciones de apoyo a la gestión educativa.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u) El derecho de los alumnos a que se respete su integridad, dignidad, libertad de conciencia, de expresión y a recibir orientación.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v) El derecho de los docentes universitarios a la libertad de cátedra y de todos los docentes a la dignificación y jerarquización de su profesión.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w) La participación del Congreso de la Nación según lo establecido en el artículo 53, inciso n).</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DEL SISTEMA EDUCATIVO NACIONAL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6º</w:t>
      </w:r>
      <w:r>
        <w:rPr>
          <w:rFonts w:ascii="Verdana" w:hAnsi="Verdana"/>
          <w:color w:val="000000"/>
          <w:sz w:val="18"/>
          <w:szCs w:val="18"/>
        </w:rPr>
        <w:t> — El sistema educativo posibilitará la formación integral y permanente del hombre y la mujer, con vocación nacional, proyección regional y continental y visión universal, que se realicen como personas en las dimensiones cultural, social, estética, ética y religiosa, acorde con sus capacidades, guiados por los valores de vida, libertad, bien, verdad, paz, solidaridad, tolerancia, igualdad y justicia. Capaces de elaborar, por decisión existencial, su propio proyecto de vida. Ciudadanos responsables, protagonistas críticos, creadores y transformadores de la sociedad, a través del amor, el conocimiento y el trabajo. Defensores de las instituciones democráticas y del medio ambiente.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7º</w:t>
      </w:r>
      <w:r>
        <w:rPr>
          <w:rFonts w:ascii="Verdana" w:hAnsi="Verdana"/>
          <w:color w:val="000000"/>
          <w:sz w:val="18"/>
          <w:szCs w:val="18"/>
        </w:rPr>
        <w:t> — El sistema educativo está integrado por los servicios educativos de las jurisdicciones nacional, provincial y municipal, que incluyen los de las entidades de gestión privada reconocidas.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8º</w:t>
      </w:r>
      <w:r>
        <w:rPr>
          <w:rFonts w:ascii="Verdana" w:hAnsi="Verdana"/>
          <w:color w:val="000000"/>
          <w:sz w:val="18"/>
          <w:szCs w:val="18"/>
        </w:rPr>
        <w:t> — El sistema educativo asegurará a todos los habitantes del país el ejercicio efectivo de su derecho a aprender, mediante la igualdad de oportunidades y posibilidades, sin discriminación alguna.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9º</w:t>
      </w:r>
      <w:r>
        <w:rPr>
          <w:rFonts w:ascii="Verdana" w:hAnsi="Verdana"/>
          <w:color w:val="000000"/>
          <w:sz w:val="18"/>
          <w:szCs w:val="18"/>
        </w:rPr>
        <w:t> — El sistema educativo ha de ser flexible, articulado, equitativo, abierto, prospectivo y orientado a satisfacer las necesidades nacionales y la diversidad regional.</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ESTRUCTURA DEL SISTEMA EDUCATIVO NACIONAL</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DESCRIPCION GENERAL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10.</w:t>
      </w:r>
      <w:r>
        <w:rPr>
          <w:rFonts w:ascii="Verdana" w:hAnsi="Verdana"/>
          <w:color w:val="000000"/>
          <w:sz w:val="18"/>
          <w:szCs w:val="18"/>
        </w:rPr>
        <w:t> — La estructura de sistema educativo, que será implementada en forma gradual y progresiva, estará integrada por:</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Educación Inicial, constituida por el jardín de infantes para niños/as de 3 a 5 años de edad, siendo obligatorio el último año. Las provincias y la Municipalidad de la Ciudad de Buenos Aires establecerán, cuando sea necesario, servicios de jardín maternal para niños/as menores de 3 años y prestarán apoyo a las instituciones de la comunidad para que éstas los brinden y ayuda a las familias que los requieran.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Educación General Básica, obligatoria, de 9 años de duración a partir de los 6 años de edad, entendida como una unidad pedagógica integral y organizada en ciclos, según lo establecido en el artículo 15.</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Educación Polimodal, después del cumplimiento de la Educación General Básica, impartida por instituciones específicas de tres años de duración como mínimo.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Educación Superior, profesional y académica de grado, luego de cumplida la Educación Polimodal; su duración será determinada por las instituciones universitarias y no universitarias, según corresponda.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Educación de Cuaternaria.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11.</w:t>
      </w:r>
      <w:r>
        <w:rPr>
          <w:rFonts w:ascii="Verdana" w:hAnsi="Verdana"/>
          <w:color w:val="000000"/>
          <w:sz w:val="18"/>
          <w:szCs w:val="18"/>
        </w:rPr>
        <w:t> — El sistema educativo comprende, también, otros regímenes especiales que tienen por finalidad atender las necesidades que no pudieran ser satisfechas por la estructura básica, y que exijan ofertas específicas diferenciadas en función de las particularidades o necesidades del educando o del medio.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provincias y la Municipalidad de la Ciudad de Buenos Aires acordarán en el seno del Consejo Federal de Cultura y Educación, ofertas educativas de menor duración y con preparación ocupacional específica, para quienes hayan terminado la Educación General Básica y obligatoria. Ello no impedirá a los educandos proseguir estudios en los siguientes niveles del sistema.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12.</w:t>
      </w:r>
      <w:r>
        <w:rPr>
          <w:rFonts w:ascii="Verdana" w:hAnsi="Verdana"/>
          <w:color w:val="000000"/>
          <w:sz w:val="18"/>
          <w:szCs w:val="18"/>
        </w:rPr>
        <w:t> — Los niveles, ciclos y regímenes especiales que integren la estructura del sistema educativo deben articularse, a fin de profundizar los objetivos, facilitar el pasaje y continuidad, y asegurar la movilidad horizontal y vertical de los alumnos/as.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casos excepcionales, el acceso a cada uno de ellos no exigirá el cumplimiento cronológico de los anteriores sino la acreditación, mediante evaluación por un jurado de reconocida competencia, de las aptitudes y conocimientos requeridos.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lastRenderedPageBreak/>
        <w:t>CAPITULO 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EDUCACION INICIAL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13.</w:t>
      </w:r>
      <w:r>
        <w:rPr>
          <w:rFonts w:ascii="Verdana" w:hAnsi="Verdana"/>
          <w:color w:val="000000"/>
          <w:sz w:val="18"/>
          <w:szCs w:val="18"/>
        </w:rPr>
        <w:t> — Los objetivos de la Educación Inicial son: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Incentivar el proceso de estructuración del pensamiento, de la imaginación creadora, las formas de expresión personal y de comunicación verbal y gráfica.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Favorecer el proceso de maduración del niño/a en lo sensorio motor, la manifestación lúdica y estética, la iniciación deportiva y artística, el crecimiento socio-afectivo, y los valores éticos.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Estimular hábitos de integración social, de convivencia grupal, de solidaridad y cooperación y de conservación del medio ambiente.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Fortalecer la vinculación entre la institución educativa y la familia.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Prevenir y atender las desigualdades físicas, psíquicas y sociales originadas en deficiencias de orden biológico, nutricional, familiar y ambiental mediante programas especiales y acciones articuladas con otras instituciones comunitarias.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14.</w:t>
      </w:r>
      <w:r>
        <w:rPr>
          <w:rFonts w:ascii="Verdana" w:hAnsi="Verdana"/>
          <w:color w:val="000000"/>
          <w:sz w:val="18"/>
          <w:szCs w:val="18"/>
        </w:rPr>
        <w:t> — Todos los establecimientos que presten este servicio, sean de gestión estatal o privada, serán autorizados y supervisados por las autoridades educativas de las provincias y la Municipalidad de la Ciudad de Buenos Aires. Esto será extensivo a las actividades pedagógicas dirigidas a niños/as menores de 3 años, las que deberán estar a cargo de personal docente especializado.</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EDUCACION GENERAL BASICA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15.</w:t>
      </w:r>
      <w:r>
        <w:rPr>
          <w:rFonts w:ascii="Verdana" w:hAnsi="Verdana"/>
          <w:color w:val="000000"/>
          <w:sz w:val="18"/>
          <w:szCs w:val="18"/>
        </w:rPr>
        <w:t> — Los objetivos de la Educación General Básica son: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Proporcionar una formación básica común a todos los niños y adolescentes del país garantizando su acceso, permanencia y promoción y la igualdad en la calidad y logros de los aprendizajes.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Favorecer el desarrollo individual, social y personal para un desempeño responsable, comprometido con la comunidad, consciente de sus deberes y derechos, y respetuoso de los demás.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Incentivar la búsqueda permanente de la verdad, desarrollar el juicio crítico y hábitos valorativos y favorecer el desarrollo de las capacidades físicas, intelectuales, afectivo-volitivas, estéticas y los valores éticos y espirituales.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Lograr la adquisición y el dominio instrumental de los saberes considerados socialmente significativos: comunicación verbal y escrita, lenguaje y operatoria matemática, ciencias naturales y ecología, ciencias exactas, tecnología e informática, ciencias sociales y cultura nacional, latinoamericana y universal.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e) Incorporar el trabajo como metodología pedagógica, en tanto síntesis entre teoría y práctica, que fomenta la reflexión sobre la realidad, estimula el juicio crítico y es medio de organización y promoción comunitaria.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Adquirir hábitos de higiene y de preservación de la salud en todas sus dimensiones.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Utilizar la educación física y el deporte como elemento indispensable para desarrollar con integralidad la dimensión psicofísica.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Conocer y valorar críticamente nuestra tradición y patrimonio cultural, para poder optar por aquellos elementos que mejor favorezcan el desarrollo integral como persona.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IV</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EDUCACION POLIMODAL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16.</w:t>
      </w:r>
      <w:r>
        <w:rPr>
          <w:rFonts w:ascii="Verdana" w:hAnsi="Verdana"/>
          <w:color w:val="000000"/>
          <w:sz w:val="18"/>
          <w:szCs w:val="18"/>
        </w:rPr>
        <w:t> — Los objetivos del ciclo Polimodal son: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Preparar para el ejercicio de los derechos y el cumplimiento de los deberes de ciudadano/a en una sociedad democrática moderna, de manera de lograr una voluntad comprometida con el bien común, para el uso responsable de la libertad y para la adopción de comportamientos sociales de contenido ético en el plano individual, familiar, laboral y comunitario.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Afianzar la conciencia del deber de constituirse en agente de cambio positivo en su medio social y natural.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Profundizar el conocimiento teórico en un conjunto de saberes agrupados según las orientaciones siguientes: humanística, social, científica y técnica.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Desarrollar habilidades instrumentales, incorporando el trabajo como elemento pedagógico, que acrediten para el acceso a los sectores de la producción y del trabajo.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Desarrollar una actitud reflexiva y crítica ante los mensajes de los medios de comunicación social.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Favorecer la autonomía intelectual y el desarrollo de las capacidades necesarias para la prosecución de estudios ulteriores.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Propiciar la práctica de la educación física y del deporte, para posibilitar el desarrollo armónico e integral del/la joven y favorecer la preservación de su salud psicofísica.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17.</w:t>
      </w:r>
      <w:r>
        <w:rPr>
          <w:rFonts w:ascii="Verdana" w:hAnsi="Verdana"/>
          <w:color w:val="000000"/>
          <w:sz w:val="18"/>
          <w:szCs w:val="18"/>
        </w:rPr>
        <w:t> — La organización del ciclo Polimodal incorporará con los debidos recaudos pedagógicos y sociales, el régimen de alternancia entre la institución escolar y las empresas. Se procurará que las organizaciones empresarias y sindicales asuman un compromiso efectivo en el proceso de formación, aportando sus iniciativas pedagógicas, los espacios adecuados y el acceso a la tecnología del mundo del trabajo y la producción.</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lastRenderedPageBreak/>
        <w:t>CAPITULO V</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EDUCACION SUPERIOR</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18.</w:t>
      </w:r>
      <w:r>
        <w:rPr>
          <w:rFonts w:ascii="Verdana" w:hAnsi="Verdana"/>
          <w:color w:val="000000"/>
          <w:sz w:val="18"/>
          <w:szCs w:val="18"/>
        </w:rPr>
        <w:t> — La etapa profesional de grado no universitario se cumplirá en los institutos de formación docente o equivalentes y en institutos de formación técnica que otorgarán títulos profesionales y estarán articulados horizontal y verticalmente con la universidad.</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19.</w:t>
      </w:r>
      <w:r>
        <w:rPr>
          <w:rFonts w:ascii="Verdana" w:hAnsi="Verdana"/>
          <w:color w:val="000000"/>
          <w:sz w:val="18"/>
          <w:szCs w:val="18"/>
        </w:rPr>
        <w:t> — Los objetivos de la formación docente son: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Preparar y capacitar para un eficaz desempeño en cada uno de los niveles del sistema educacional y en las modalidades mencionadas posteriormente en esta ley.</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Perfeccionar, con criterio permanente a graduados y docentes en actividad en los aspectos científico, metodológico, artístico y cultural. Formar investigadores y administradores educativos.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Formar al docente como elemento activo de participación en el sistema democrático.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Fomentar el sentido responsable de ejercicio de la docencia y el respeto por la tarea educadora.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20.</w:t>
      </w:r>
      <w:r>
        <w:rPr>
          <w:rFonts w:ascii="Verdana" w:hAnsi="Verdana"/>
          <w:color w:val="000000"/>
          <w:sz w:val="18"/>
          <w:szCs w:val="18"/>
        </w:rPr>
        <w:t> — Los institutos de formación técnica tendrán como objetivo el de brindar formación profesional y reconvención permanente en las diferentes áreas del saber técnico y práctico de acuerdo con los intereses de los alumnos y la actual y potencial estructura ocupacional.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21.</w:t>
      </w:r>
      <w:r>
        <w:rPr>
          <w:rFonts w:ascii="Verdana" w:hAnsi="Verdana"/>
          <w:color w:val="000000"/>
          <w:sz w:val="18"/>
          <w:szCs w:val="18"/>
        </w:rPr>
        <w:t> — La etapa profesional y académica de grado universitario se cumplirá en instituciones universitarias entendidas como comunidades de trabajo que tienen la finalidad de enseñar, realizar investigación, construir y difundir conocimientos, promover la cultura nacional, producir bienes y prestar servicios con proyección social y contribuir a la solución de los problemas argentinos y continentales.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22.</w:t>
      </w:r>
      <w:r>
        <w:rPr>
          <w:rFonts w:ascii="Verdana" w:hAnsi="Verdana"/>
          <w:color w:val="000000"/>
          <w:sz w:val="18"/>
          <w:szCs w:val="18"/>
        </w:rPr>
        <w:t> — Son funciones de las universidades: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Formar y capacitar técnicos y profesionales, conforme a los requerimientos nacionales y regionales, atendiendo las vocaciones personales y recurriendo a los adelantos mundiales de las ciencias, las artes y las técnicas que resulten de interés para el país.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Desarrollar el conocimiento en el más alto nivel con sentido crítico, creativo e interdisciplinario, estimulando la permanente búsqueda de la verdad.</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Difundir el conocimiento científico-tecnológico para contribuir al permanente mejoramiento de las condiciones de vida de nuestro pueblo y de la competitividad tecnológica del país.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Estimular una sistemática reflexión intelectual y el estudio de la cultura y la realidad nacional, latinoamericana y universal.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e) Ejercer la consultoría de organismos nacionales y privados.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23.</w:t>
      </w:r>
      <w:r>
        <w:rPr>
          <w:rFonts w:ascii="Verdana" w:hAnsi="Verdana"/>
          <w:color w:val="000000"/>
          <w:sz w:val="18"/>
          <w:szCs w:val="18"/>
        </w:rPr>
        <w:t> — Las universidades gozan de autonomía académica y autarquía administrativa y económico-financiera en el marco de la legislación específica.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24.</w:t>
      </w:r>
      <w:r>
        <w:rPr>
          <w:rFonts w:ascii="Verdana" w:hAnsi="Verdana"/>
          <w:color w:val="000000"/>
          <w:sz w:val="18"/>
          <w:szCs w:val="18"/>
        </w:rPr>
        <w:t> — La organización y autorización de universidades alternativas, experimentales, de postrado, abiertas, a distancia, institutos universitarios tecnológicos, pedagógicos y otros creados libremente por iniciativa comunitaria, se regirá por una ley específica.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VI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EDUCACION CUATERNARIA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25.</w:t>
      </w:r>
      <w:r>
        <w:rPr>
          <w:rFonts w:ascii="Verdana" w:hAnsi="Verdana"/>
          <w:color w:val="000000"/>
          <w:sz w:val="18"/>
          <w:szCs w:val="18"/>
        </w:rPr>
        <w:t> — La Educación Cuaternaria estará bajo la responsabilidad de las universidades y de las instituciones académicas, científicas y profesionales de reconocido nivel, siendo requisito para quienes se inscriban el haber terminado la etapa de grado o acreditar conocimiento y experiencia suficientes para el cursado del mismo.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26.</w:t>
      </w:r>
      <w:r>
        <w:rPr>
          <w:rFonts w:ascii="Verdana" w:hAnsi="Verdana"/>
          <w:color w:val="000000"/>
          <w:sz w:val="18"/>
          <w:szCs w:val="18"/>
        </w:rPr>
        <w:t> — El objetivo de la Educación Cuaternaria es profundizar y actualizar la formación cultural, docente, científica, artística y tecnológica mediante la investigación, la reflexión crítica sobre la disciplina y el intercambio sobre los avances en las especialidades.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VII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REGIMENES ESPECIALES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 EDUCACION ESPECIAL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27.</w:t>
      </w:r>
      <w:r>
        <w:rPr>
          <w:rFonts w:ascii="Verdana" w:hAnsi="Verdana"/>
          <w:color w:val="000000"/>
          <w:sz w:val="18"/>
          <w:szCs w:val="18"/>
        </w:rPr>
        <w:t> — Las autoridades educativas de las provincias y de la Municipalidad de la Ciudad de Buenos Aires coordinarán con las de otras áreas acciones de carácter preventivo y otras dirigidas a la detección de niños/as con necesidades educativas especiales.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cumplimiento de la obligatoriedad indicada en el artículo 10 incisos a) y b), tendrá en cuenta las condiciones personales del educando/a.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28.</w:t>
      </w:r>
      <w:r>
        <w:rPr>
          <w:rFonts w:ascii="Verdana" w:hAnsi="Verdana"/>
          <w:color w:val="000000"/>
          <w:sz w:val="18"/>
          <w:szCs w:val="18"/>
        </w:rPr>
        <w:t> — Los objetivos de la Educación Especial son: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Garantizar la atención de las personas con estas necesidades educativas desde el momento de su detección. Este servicio se prestará en centros o escuelas de educación especial.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Brindar una formación individualizada, normalizadora e integradora, orientada al desarrollo integral de la persona y a una capacitación laboral que le permita su incorporación al mundo del trabajo y la producción.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29.</w:t>
      </w:r>
      <w:r>
        <w:rPr>
          <w:rFonts w:ascii="Verdana" w:hAnsi="Verdana"/>
          <w:color w:val="000000"/>
          <w:sz w:val="18"/>
          <w:szCs w:val="18"/>
        </w:rPr>
        <w:t xml:space="preserve"> — La situación de los alumnos/as atendidos en centros o escuelas especiales será revisada periódicamente por equipos de profesionales, de manera de facilitar, cuando sea posible y de conformidad con ambos padres, la integración a las unidades escolares comunes. En tal caso el proceso educativo estará a cargo </w:t>
      </w:r>
      <w:r>
        <w:rPr>
          <w:rFonts w:ascii="Verdana" w:hAnsi="Verdana"/>
          <w:color w:val="000000"/>
          <w:sz w:val="18"/>
          <w:szCs w:val="18"/>
        </w:rPr>
        <w:lastRenderedPageBreak/>
        <w:t>del personal especializado que corresponda y se deberán adoptar criterios particulares de currículo, organización escolar, infraestructura y material didáctico.</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B: EDUCACION DE ADULTOS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30.</w:t>
      </w:r>
      <w:r>
        <w:rPr>
          <w:rFonts w:ascii="Verdana" w:hAnsi="Verdana"/>
          <w:color w:val="000000"/>
          <w:sz w:val="18"/>
          <w:szCs w:val="18"/>
        </w:rPr>
        <w:t> — Los objetivos de la Educación de Adultos son: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El desarrollo integral y la calificación laboral de aquellas personas que no cumplieron con la regularidad de la Educación General Básica y Obligatoria, o habiendo cumplido con la misma, deseen adquirir o mejorar su preparación a los efectos de proseguir estudios en los otros niveles del sistema, dentro o fuera de este régimen especial.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Promover la organización de sistemas y programas de formación y reconvención laboral, los que serán alternativos y suplementarios a los de la educación formal. Estos sistemas se organizarán con la participación concertada de las autoridades laborales, organizaciones sindicales y empresarias y otras organizaciones sociales vinculadas al trabajo y la producción.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Brindar la posibilidad de acceder a servicios educativos en los distintos niveles del sistema a las personas que se encuentren privadas de libertad en establecimientos carcelarios, servicios que serán supervisados por las autoridades educativas correspondientes.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Brindar la posibilidad de alfabetización, bajo la supervisión de las autoridades educativas oficiales, a quienes se encuentren cumpliendo con el servicio militar obligatorio.</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 EDUCACION ARTISTICA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31.</w:t>
      </w:r>
      <w:r>
        <w:rPr>
          <w:rFonts w:ascii="Verdana" w:hAnsi="Verdana"/>
          <w:color w:val="000000"/>
          <w:sz w:val="18"/>
          <w:szCs w:val="18"/>
        </w:rPr>
        <w:t> — Los contenidos de la educación artística que se correspondan con los de los ciclos y niveles en los que se basa la estructura del sistema deberán ser equivalentes, diferenciándose únicamente por las disciplinas artísticas y pedagógicas.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32.</w:t>
      </w:r>
      <w:r>
        <w:rPr>
          <w:rFonts w:ascii="Verdana" w:hAnsi="Verdana"/>
          <w:color w:val="000000"/>
          <w:sz w:val="18"/>
          <w:szCs w:val="18"/>
        </w:rPr>
        <w:t> — La docencia de las materias artísticas en el nivel inicial y en la educación primaria tendrá en cuenta las particularidades de la formación en este régimen especial. Estará a cargo de los maestros egresados de las escuelas de arte que contemplen el requisito de que sus alumnos/as completen la educación media.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 OTROS REGIMENES ESPECIALES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33.</w:t>
      </w:r>
      <w:r>
        <w:rPr>
          <w:rFonts w:ascii="Verdana" w:hAnsi="Verdana"/>
          <w:color w:val="000000"/>
          <w:sz w:val="18"/>
          <w:szCs w:val="18"/>
        </w:rPr>
        <w:t> — Las autoridades educativas oficiales: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Organizarán o facilitarán la organización de programas a desarrollarse en los establecimientos comunes para la detección temprana, la ampliación de la formación y el seguimiento de los alumnos/as con capacidades o talentos especiales.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Promoverán la organización y el funcionamiento del sistema de educación abierta y a distancia y otros regímenes especiales alternativos dirigidos a sectores de la población que no concurran a establecimientos presenciales o que requieran servicios educativos complementarios. A tal fin, se dispondrá, entre otros medios, de espacios televisivos y radiales.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c) Supervisarán las acciones educativas impartidas a niños/as y adolescentes que se encuentren internados transitoriamente por circunstancias objetivas de carácter diverso. Estas acciones estarán a cargo del personal docente y se corresponderán con los contenidos curriculares fijados para cada ciclo del sistema educativo.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En todos los casos que </w:t>
      </w:r>
      <w:proofErr w:type="gramStart"/>
      <w:r>
        <w:rPr>
          <w:rFonts w:ascii="Verdana" w:hAnsi="Verdana"/>
          <w:color w:val="000000"/>
          <w:sz w:val="18"/>
          <w:szCs w:val="18"/>
        </w:rPr>
        <w:t>sea</w:t>
      </w:r>
      <w:proofErr w:type="gramEnd"/>
      <w:r>
        <w:rPr>
          <w:rFonts w:ascii="Verdana" w:hAnsi="Verdana"/>
          <w:color w:val="000000"/>
          <w:sz w:val="18"/>
          <w:szCs w:val="18"/>
        </w:rPr>
        <w:t xml:space="preserve"> posible, se instrumentarán las medidas necesarias para que estos educandos en situaciones atípicas cursen sus estudios en las escuelas comunes del sistema, con el apoyo de personal docente especializado.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En todos los casos de regímenes especiales alternativos se asegurará que el proceso de enseñanza-aprendizaje tenga un valor formativo equivalente al logrado en las etapas del sistema formal.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34.</w:t>
      </w:r>
      <w:r>
        <w:rPr>
          <w:rFonts w:ascii="Verdana" w:hAnsi="Verdana"/>
          <w:color w:val="000000"/>
          <w:sz w:val="18"/>
          <w:szCs w:val="18"/>
        </w:rPr>
        <w:t> — El Estado Nacional promoverá programas, en coordinación con las pertinentes jurisdicciones, de rescate y fortalecimiento de lenguas y culturas indígenas, enfatizando su carácter de instrumentos de integración.</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IV</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EDUCACION NO FORMAL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35.</w:t>
      </w:r>
      <w:r>
        <w:rPr>
          <w:rFonts w:ascii="Verdana" w:hAnsi="Verdana"/>
          <w:color w:val="000000"/>
          <w:sz w:val="18"/>
          <w:szCs w:val="18"/>
        </w:rPr>
        <w:t> — Las autoridades educativas oficiales: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Promoverán la oferta de servicios de educación no formal vinculados o no con los servicios de educación formal.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Propiciarán acciones de capacitación docente para esta área.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Facilitarán a la comunidad información sobre la oferta de educación no formal.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Promoverán convenios con asociaciones intermedias a los efectos de realizar programas conjuntos de educación no formal que respondan a las demandas de los sectores que representan.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Posibilitarán la organización de centros culturales para jóvenes, quienes participarán en el diseño de su propio programa de actividades vinculadas con el arte, el deporte, la ciencia y la cultura. Estarán a cargo de personal especializado, otorgarán las certificaciones correspondientes y se articularán con el ciclo Polimodal.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Facilitarán el uso de la infraestructura edilicia y el equipamiento de las instituciones públicas y de los establecimientos del sistema educativo formal, para la educación no formal sin fines de lucro.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Protegerán los derechos de los usuarios de los servicios de educación no formal organizados por instituciones de gestión privada que cuenten con reconocimiento oficial. Aquellos que no tengan este reconocimiento quedarán sujetos a las normas del derecho común.</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V</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LA ENSEÑANZA DE GESTION PRIVADA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36.</w:t>
      </w:r>
      <w:r>
        <w:rPr>
          <w:rFonts w:ascii="Verdana" w:hAnsi="Verdana"/>
          <w:color w:val="000000"/>
          <w:sz w:val="18"/>
          <w:szCs w:val="18"/>
        </w:rPr>
        <w:t> — Los servicios educativos de gestión privada estarán sujetos al reconocimiento previo y a la supervisión de las autoridades educativas oficiales.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Tendrán derecho a prestar estos servicios los siguientes agentes: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Iglesia Católica y demás confesiones religiosas inscriptas en el Registro Nacional de Cultos; las sociedades, asociaciones, fundaciones y empresas con personería jurídica; y las personas de existencia visible.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Estos agentes tendrán, dentro del Sistema Nacional de Educación y con sujeción a las normas reglamentarias, los siguientes derechos y obligaciones: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Derechos: Crear, organizar y sostener escuelas; nombrar y promover a su personal directivo, docente, administrativo y auxiliar; disponer sobre la utilización del edificio escolar; formular planes y programas de estudio; otorgar certificados y títulos reconocidos; participar del planeamiento educativo.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Obligaciones: Responder a los lineamientos de la política educativa nacional y jurisdiccional; ofrecer servicios educativos que respondan a necesidades de la comunidad, con posibilidad de abrirse solidariamente a cualquier otro tipo de servicio (recreativo, cultural, asistencial); brindar toda la información necesaria para el control pedagógico contable y laboral por parte del Estado.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37.</w:t>
      </w:r>
      <w:r>
        <w:rPr>
          <w:rFonts w:ascii="Verdana" w:hAnsi="Verdana"/>
          <w:color w:val="000000"/>
          <w:sz w:val="18"/>
          <w:szCs w:val="18"/>
        </w:rPr>
        <w:t> — El aporte estatal para atender los salarios docentes de los establecimientos educativos de gestión privada, se basará en criterios objetivos de acuerdo al principio de justicia distributiva en el marco de la justicia social y teniendo en cuenta entre otros aspectos: la función social que cumple en su zona de influencia, el tipo de establecimiento y la cuota que se percibe.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38.</w:t>
      </w:r>
      <w:r>
        <w:rPr>
          <w:rFonts w:ascii="Verdana" w:hAnsi="Verdana"/>
          <w:color w:val="000000"/>
          <w:sz w:val="18"/>
          <w:szCs w:val="18"/>
        </w:rPr>
        <w:t> — Los/as docentes de las instituciones educativas de gestión privada reconocidas tendrán derecho a una remuneración mínima igual a la de los/as docentes de instituciones de gestión estatal y deberán poseer títulos reconocidos por la normativa vigente en cada jurisdicción.</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VI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GRATUIDAD Y ASISTENCIALIDAD</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39.</w:t>
      </w:r>
      <w:r>
        <w:rPr>
          <w:rFonts w:ascii="Verdana" w:hAnsi="Verdana"/>
          <w:color w:val="000000"/>
          <w:sz w:val="18"/>
          <w:szCs w:val="18"/>
        </w:rPr>
        <w:t> — El Estado nacional, las provincias y la Municipalidad de la Ciudad de Buenos Aires se obligan, mediante la asignación en los respectivos presupuestos educativos a garantizar el principio de gratuidad en los servicios estatales, en todos los niveles y regímenes especiales.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Estado nacional realizará el aporte financiero principal al sistema universitario estatal para asegurar que ese servicio se preste a todos los habitantes que lo requieran. Las universidades podrán disponer de otras fuentes complementarias de financiamiento que serán establecidas por una ley específica, sobre la base de los principios de gratuidad y equidad.</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Estado nacional, las provincias y la Municipalidad de la Ciudad de Buenos Aires establecerán un sistema de becas para alumnos/as en condiciones socioeconómicas desfavorables, que cursen ciclos y/o niveles posteriores a la Educación General Básica y Obligatoria, las que se basarán en el rendimiento académico.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40.</w:t>
      </w:r>
      <w:r>
        <w:rPr>
          <w:rFonts w:ascii="Verdana" w:hAnsi="Verdana"/>
          <w:color w:val="000000"/>
          <w:sz w:val="18"/>
          <w:szCs w:val="18"/>
        </w:rPr>
        <w:t> — El Estado nacional, las provincias y la Municipalidad de la Ciudad de Buenos Aires se obligan 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Garantizar a todos los alumnos/as el cumplimiento de la obligatoriedad que determina la presente ley, ampliando la oferta de servicios e implementando, con criterio solidario, en concertación con los organismos de acción social estatales y privados, cooperadoras, cooperativas y otras asociaciones intermedias, programas asistenciales de salud, alimentación, vestido, material de estudio y transporte para los niños/as y adolescentes de los sectores sociales más desfavorecidos. En todos los casos los organismos estatales y privados integrarán sus esfuerzos, a fin de lograr la optimización de los recursos, y se adoptarán acciones específicas para las personas que no ingresan al sistema, para las que lo abandonan y para las repitentes.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Organizar planes asistenciales específicos para los niños/as atendidos por la Educación Inicial pertenecientes a familias con necesidades básicas insatisfechas, en concertación con organismos de acción social estatales y privados.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Organizar planes asistenciales específicos para los niños/as atendidos por la Educación Especial pertenecientes a familias con necesidades básicas insatisfechas desde la etapa de estimulación temprana, en concertación con los organismos estatales y privados que correspondan.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planes y programas de salud y alimentación que se desarrollen en el ámbito escolar estarán orientados al conjunto de los alumnos/as.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VII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UNIDAD ESCOLAR Y COMUNIDAD EDUCATIVA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41.</w:t>
      </w:r>
      <w:r>
        <w:rPr>
          <w:rFonts w:ascii="Verdana" w:hAnsi="Verdana"/>
          <w:color w:val="000000"/>
          <w:sz w:val="18"/>
          <w:szCs w:val="18"/>
        </w:rPr>
        <w:t> — La unidad escolar —como estructura pedagógica formal del sistema y como ámbito físico y social— adoptará criterios institucionales y prácticas educativas democráticas, establecerá vínculos con las diferentes organizaciones de su entorno y pondrá a disposición su infraestructura edilicia para el desarrollo de actividades extraescolares y comunitarias preservando lo atinente al destino y funciones específicas del establecimiento.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42.</w:t>
      </w:r>
      <w:r>
        <w:rPr>
          <w:rFonts w:ascii="Verdana" w:hAnsi="Verdana"/>
          <w:color w:val="000000"/>
          <w:sz w:val="18"/>
          <w:szCs w:val="18"/>
        </w:rPr>
        <w:t> — La comunidad educativa estará integrada por directivos, docentes, padres, alumnos/as, ex-alumnos/as, personal administrativo y auxiliar de la docencia y organizaciones representativas, y participará —según su propia opción y de acuerdo al proyecto institucional específico— en la organización y gestión de la unidad escolar, y en todo aquello que haga al apoyo y mejoramiento de la calidad de la educación, sin afectar el ejercicio de las responsabilidades directivas y docentes.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VIII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DERECHOS Y DEBERES DE LOS MIEMBROS DE LA COMUNIDAD EDUCATIVA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LOS EDUCANDOS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43.</w:t>
      </w:r>
      <w:r>
        <w:rPr>
          <w:rFonts w:ascii="Verdana" w:hAnsi="Verdana"/>
          <w:color w:val="000000"/>
          <w:sz w:val="18"/>
          <w:szCs w:val="18"/>
        </w:rPr>
        <w:t> — Los educandos tienen derecho 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 xml:space="preserve">a) Recibir educación en cantidad y calidad tales que posibiliten el desarrollo de sus conocimientos, habilidades y su sentido de responsabilidad y responsabilidad </w:t>
      </w:r>
      <w:proofErr w:type="gramStart"/>
      <w:r>
        <w:rPr>
          <w:rFonts w:ascii="Verdana" w:hAnsi="Verdana"/>
          <w:color w:val="000000"/>
          <w:sz w:val="18"/>
          <w:szCs w:val="18"/>
        </w:rPr>
        <w:t>social .</w:t>
      </w:r>
      <w:proofErr w:type="gramEnd"/>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Ser respetados en su libertad de conciencia, sus convicciones religiosas, morales y políticas en el marco de la convivencia democrática.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Ser evaluados en sus desempeños y logros, conforme con criterios rigurosa y científicamente fundados, en todos los niveles, ciclos y regímenes especiales del sistema, e informados al respecto.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Recibir orientación vocacional, académica y profesional-ocupacional que posibilite su inserción en el mundo laboral o la prosecución de otros estudios.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Integrar centros, asociaciones y clubes de estudiantes u otras organizaciones comunitarias para participar en el funcionamiento de las unidades educativas, con responsabilidades progresivamente mayores, a medida que avance en los niveles del sistema.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Desarrollar sus aprendizajes en edificios que respondan a normas de seguridad y salubridad que cuenten con instalaciones y equipamiento que aseguren la calidad y la eficacia del servicio educativo.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Estar amparados por un sistema de seguridad social durante su permanencia en el establecimiento escolar y en aquellas actividades programadas por las autoridades educativas correspondientes.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LOS PADRES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44.</w:t>
      </w:r>
      <w:r>
        <w:rPr>
          <w:rFonts w:ascii="Verdana" w:hAnsi="Verdana"/>
          <w:color w:val="000000"/>
          <w:sz w:val="18"/>
          <w:szCs w:val="18"/>
        </w:rPr>
        <w:t> — Los padres o tutores de los alumnos/as, tienen derecho 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Ser reconocidos como agente natural y primario de la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Participar en las actividades de los establecimientos educativos en forma individual o a través de los órganos colegiados representativos de la comunidad educativa.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Elegir para sus hijos/as o pupilos/as, la institución educativa cuyo ideario responda a sus convicciones filosóficas, éticas o religiosas.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Ser informados en forma periódica acerca de la evolución y evaluación del proceso educativo de sus hijos/as.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45.</w:t>
      </w:r>
      <w:r>
        <w:rPr>
          <w:rFonts w:ascii="Verdana" w:hAnsi="Verdana"/>
          <w:color w:val="000000"/>
          <w:sz w:val="18"/>
          <w:szCs w:val="18"/>
        </w:rPr>
        <w:t> — Los padres o tutores de los alumnos/as, tienen las siguientes obligaciones: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Hacer cumplir a sus hijos/as con la Educación General Básica y Obligatoria (artículo 10) o con la Educación Especial (artículo 27).</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Seguir y apoyar la evolución del proceso educativo de sus hijos/as.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c) Respetar y hacer respetar a sus hijos/as las normas de convivencia de la unidad educativa.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LOS DOCENTES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46.</w:t>
      </w:r>
      <w:r>
        <w:rPr>
          <w:rFonts w:ascii="Verdana" w:hAnsi="Verdana"/>
          <w:color w:val="000000"/>
          <w:sz w:val="18"/>
          <w:szCs w:val="18"/>
        </w:rPr>
        <w:t> — Sin perjuicio de los derechos laborales reconocidos por la normativa vigente y la que se establezca a través de una legislación específica, se resguardarán los derechos de todos los trabajadores/as de la educación del ámbito estatal y privado 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Ejercer su profesión sobre la base del respeto a la libertad de cátedra y a la libertad de enseñanza, en el marco de las normas pedagógicas y curriculares establecidas por la autoridad educativa.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Ingresar en el sistema mediante un régimen de concursos que garantice la idoneidad profesional y el respeto por las incumbencias profesionales, y ascender en la carrera docente, a partir de sus propios méritos y su actualización profesional.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Percibir una remuneración justa por sus tareas y capacitación.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El cuidado de la salud y la prevención de enfermedades laborales.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Ejercer su profesión en edificios que reúnan las condiciones de salubridad y seguridad acordes con una adecuada calidad de vida y a disponer en su lugar de trabajo del equipamiento y de los recursos didácticos necesarios.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El reconocimiento de los servicios prestados y el acceso a beneficios especiales cuando los mismos se realicen en establecimientos de zonas desfavorables o aisladas.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Un sistema previsional que permita, en el ejercicio profesional, la movilidad entre las distintas jurisdicciones, el reconocimiento de los aportes y la antigüedad acumulada en cualquiera de ellas.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La participación gremial.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La capacitación, actualización y nueva formación en servicio, para adaptarse a los cambios curriculares requeridos.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trabajadores de la educación de establecimientos de gestión privada deberán poseer títulos habilitantes reconocidos por la correspondiente jurisdicción educativa para el ejercicio de la profesión, en cuyo caso tendrán derecho a las condiciones de labor prescriptas en el presente artículo, con excepción de los incisos a) y b).</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47.</w:t>
      </w:r>
      <w:r>
        <w:rPr>
          <w:rFonts w:ascii="Verdana" w:hAnsi="Verdana"/>
          <w:color w:val="000000"/>
          <w:sz w:val="18"/>
          <w:szCs w:val="18"/>
        </w:rPr>
        <w:t> — Serán deberes de los trabajadores de la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Respetar las normas institucionales de la comunidad educativa que integran.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Colaborar solidariamente en las actividades de la comunidad educativa.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c) Orientar su actuación en función del respeto a la libertad y dignidad del alumno/a como persona.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Su formación y actualización permanente.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Afianzar el sentido de la responsabilidad en el ejercicio de la docencia y el respeto por la tarea educadora.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IX</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LA CALIDAD DE LA EDUCACION Y SU EVALUACION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48.</w:t>
      </w:r>
      <w:r>
        <w:rPr>
          <w:rFonts w:ascii="Verdana" w:hAnsi="Verdana"/>
          <w:color w:val="000000"/>
          <w:sz w:val="18"/>
          <w:szCs w:val="18"/>
        </w:rPr>
        <w:t> — El Ministerio de Cultura y Educación de la Nación, las provincias y la Municipalidad de la Ciudad de Buenos Aires, deberán garantizar la calidad de la formación impartida en los distintos ciclos, niveles y regímenes especiales mediante la evaluación permanente del sistema educativo, controlando su adecuación a lo establecido en esta ley, a las necesidades de la comunidad, a la política educativa nacional, de cada provincia y de la Municipalidad de la Ciudad de Buenos Aires y a las concertadas en el seno del Consejo Federal de Cultura y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ese fin deberá convocar junto con el Consejo Federal de Cultura y Educación a especialistas de reconocida idoneidad e independencia de criterio para desarrollar las investigaciones pertinentes por medio de técnicas objetivas aceptadas y actualizadas.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Ministerio de Cultura y Educación deberá enviar un informe anual a la Comisión de Educación de ambas Cámaras del Congreso de la Nación donde se detallen los análisis realizados y las conclusiones referidas a los objetivos que se establecen en la presente ley.</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49.</w:t>
      </w:r>
      <w:r>
        <w:rPr>
          <w:rFonts w:ascii="Verdana" w:hAnsi="Verdana"/>
          <w:color w:val="000000"/>
          <w:sz w:val="18"/>
          <w:szCs w:val="18"/>
        </w:rPr>
        <w:t> — La evaluación de la calidad en el sistema educativo verificará la adecuación de los contenidos curriculares de los distintos ciclos, niveles y regímenes especiales a las necesidades sociales y a los requerimientos educativos de la comunidad, así como el nivel de aprendizaje de los alumnos/as y la calidad de formación docente.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50.</w:t>
      </w:r>
      <w:r>
        <w:rPr>
          <w:rFonts w:ascii="Verdana" w:hAnsi="Verdana"/>
          <w:color w:val="000000"/>
          <w:sz w:val="18"/>
          <w:szCs w:val="18"/>
        </w:rPr>
        <w:t> — Las autoridades educativas de las provincias y de la Municipalidad de la Ciudad de Buenos Aires evaluarán periódicamente la calidad y el funcionamiento del sistema educativo en el ámbito de su competencia.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X</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GOBIERNO Y ADMINISTRACION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51.</w:t>
      </w:r>
      <w:r>
        <w:rPr>
          <w:rFonts w:ascii="Verdana" w:hAnsi="Verdana"/>
          <w:color w:val="000000"/>
          <w:sz w:val="18"/>
          <w:szCs w:val="18"/>
        </w:rPr>
        <w:t> — El gobierno y administración del sistema educativo asegurará el efectivo cumplimiento de los principios y objetivos establecidos en esta ley, teniendo en cuenta los criterios de: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unidad nacional;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democratización;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descentralización y federalización;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 participación;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equidad;</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intersectorialidad</w:t>
      </w:r>
      <w:proofErr w:type="spellEnd"/>
      <w:r>
        <w:rPr>
          <w:rFonts w:ascii="Verdana" w:hAnsi="Verdana"/>
          <w:color w:val="000000"/>
          <w:sz w:val="18"/>
          <w:szCs w:val="18"/>
        </w:rPr>
        <w:t>;</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articulación;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transformación e innovación.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52.</w:t>
      </w:r>
      <w:r>
        <w:rPr>
          <w:rFonts w:ascii="Verdana" w:hAnsi="Verdana"/>
          <w:color w:val="000000"/>
          <w:sz w:val="18"/>
          <w:szCs w:val="18"/>
        </w:rPr>
        <w:t> — El gobierno y administración del sistema educativo es una responsabilidad concurrente y concertada del Poder Ejecutivo nacional, de los poderes ejecutivos de las provincias y del de la Municipalidad de la Ciudad de Buenos Aires.</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DEL MINISTERIO DE CULTURA Y EDUCACION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53.</w:t>
      </w:r>
      <w:r>
        <w:rPr>
          <w:rFonts w:ascii="Verdana" w:hAnsi="Verdana"/>
          <w:color w:val="000000"/>
          <w:sz w:val="18"/>
          <w:szCs w:val="18"/>
        </w:rPr>
        <w:t> — El Poder Ejecutivo nacional, a través del ministerio específico, deberá:</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Garantizar el cumplimiento de los principios, objetivos y funciones del Sistema Nacional de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Establecer en acuerdo con el Consejo Federal de Cultura y Educación, los objetivos y contenidos básicos comunes de los currículos de los distintos niveles, ciclos y regímenes especiales de enseñanza -que faciliten la movilidad horizontal y vertical de los alumnos/as- dejando abierto un espacio curricular suficiente para la inclusión de contenidos que respondan a los requerimientos provinciales, municipales, comunitarios y escolares.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Dictar normas generales sobre equivalencia de títulos y de estudios, estableciendo la validez automática de los planes concertados en el seno del Consejo Federal de Cultura y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Favorecer una adecuada descentralización de los servicios educativos, y brindar a este efecto el apoyo que requieran las provincias y la Municipalidad de la Ciudad de Buenos Aires.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Implementar programas especiales para garantizar el ingreso, permanencia y egreso de los alumnos/as en todos los ciclos y niveles del sistema educativo nacional, en coordinación con el Consejo Federal de Cultura y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Desarrollar programas nacionales y federales de cooperación técnica y financiera a fin de promover la calidad educativa y alcanzar logros equivalentes, a partir de las heterogeneidades locales, provinciales y regionales.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Promover y organizar concertadamente en el ámbito del Consejo Federal de Cultura y Educación, una red de formación, perfeccionamiento y actualización del personal docente y no docente del sistema educativo nacional.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h) Coordinar y ejecutar programas de investigación y cooperación con universidades y organismos nacionales específicos.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Administrar los servicios educativos propios y los de apoyo y asistencia técnica al sistema -entre ellos, los de planeamiento y control; evaluación de calidad; estadística; investigación, información y documentación; educación a distancia, informática, tecnología, educación satelital, radio y televisión educativas- en coordinación con las provincias y la Municipalidad de la Ciudad de Buenos Aires.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Alentar el uso de los medios de comunicación social estatales y privados para la difusión de programas educativo-culturales que contribuyan a la afirmación de la identidad nacional y regional.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k) Evaluar el funcionamiento del sistema educativo en todas las jurisdicciones, niveles, ciclos y regímenes especiales, a partir del diseño de un sistema de evaluación y control periódico de la calidad, concertado en el ámbito del Consejo Federal de Cultura y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 Dictar las normas generales sobre revalidación de títulos y certificados de estudios en el extranjero.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color w:val="000000"/>
          <w:sz w:val="18"/>
          <w:szCs w:val="18"/>
        </w:rPr>
        <w:t>ll</w:t>
      </w:r>
      <w:proofErr w:type="gramEnd"/>
      <w:r>
        <w:rPr>
          <w:rFonts w:ascii="Verdana" w:hAnsi="Verdana"/>
          <w:color w:val="000000"/>
          <w:sz w:val="18"/>
          <w:szCs w:val="18"/>
        </w:rPr>
        <w:t>) Coordinar y gestionar la cooperación técnica y financiera internacional y bilateral.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m) Contribuir con asistencia técnica para la formación y capacitación técnico-profesional en los distintos niveles del sistema educativo, en función de la reconvención laboral en las empresas industriales, agropecuarias y de servicios.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n) Elaborar una memoria anual donde consten los resultados de la evaluación del sistema educativo, la que será enviada al Congreso de la Nación.</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DEL CONSEJO FEDERAL DE CULTURA Y EDUCACION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54.</w:t>
      </w:r>
      <w:r>
        <w:rPr>
          <w:rFonts w:ascii="Verdana" w:hAnsi="Verdana"/>
          <w:color w:val="000000"/>
          <w:sz w:val="18"/>
          <w:szCs w:val="18"/>
        </w:rPr>
        <w:t> — El Consejo Federal de Cultura y Educación es el ámbito de coordinación y concertación del Sistema Nacional de Educación y está presidido por el ministro nacional del área e integrado por el responsable de la conducción educativa de cada jurisdicción y un representante del Consejo Interuniversitario Nacional.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55.</w:t>
      </w:r>
      <w:r>
        <w:rPr>
          <w:rFonts w:ascii="Verdana" w:hAnsi="Verdana"/>
          <w:color w:val="000000"/>
          <w:sz w:val="18"/>
          <w:szCs w:val="18"/>
        </w:rPr>
        <w:t> — La misión del Consejo Federal de Cultura y Educación es unificar criterios entre las jurisdicciones, cooperar en la consolidación de la identidad nacional y en que a todos los habitantes del país se les garantice el derecho constitucional de enseñar y aprender en forma igualitaria y equitativa.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56.</w:t>
      </w:r>
      <w:r>
        <w:rPr>
          <w:rFonts w:ascii="Verdana" w:hAnsi="Verdana"/>
          <w:color w:val="000000"/>
          <w:sz w:val="18"/>
          <w:szCs w:val="18"/>
        </w:rPr>
        <w:t> — El Consejo Federal de Cultura y Educación tiene las funciones establecidas por las normas de su constitución y cumplirá además las siguientes: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Concertar dentro de los lineamientos de la política educativa nacional los contenidos básicos comunes, los diseños curriculares, las modalidades y las formas de evaluación de los ciclos, niveles y regímenes especiales que componen el sistema.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b) Acordar los mecanismos que viabilicen el reconocimiento y equivalencia de estudios, certificados y títulos de la educación formal y no formal en las distintas jurisdicciones.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Acordar los contenidos básicos comunes de la formación profesional docente y las acreditaciones necesarias para desempeñarse como tal en cada ciclo, nivel y régimen especial.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Acordar las exigencias pedagógicas que se requerirán para el ejercicio de la función docente en cada rama artística en los distintos niveles y regímenes especiales del sistema.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e) Promover y difundir proyectos y experiencias innovadoras y organizar el intercambio de funcionarios, especialistas y docentes mediante convenios, la constitución de equipos técnicos </w:t>
      </w:r>
      <w:proofErr w:type="spellStart"/>
      <w:r>
        <w:rPr>
          <w:rFonts w:ascii="Verdana" w:hAnsi="Verdana"/>
          <w:color w:val="000000"/>
          <w:sz w:val="18"/>
          <w:szCs w:val="18"/>
        </w:rPr>
        <w:t>interjurisdiccionales</w:t>
      </w:r>
      <w:proofErr w:type="spellEnd"/>
      <w:r>
        <w:rPr>
          <w:rFonts w:ascii="Verdana" w:hAnsi="Verdana"/>
          <w:color w:val="000000"/>
          <w:sz w:val="18"/>
          <w:szCs w:val="18"/>
        </w:rPr>
        <w:t xml:space="preserve"> y acciones en común, tendientes a lograr un efectivo aprovechamiento del potencial humano y de los recursos tecnológicos disponibles en el sistema educativo nacional.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Considerar y proponer orientaciones que tiendan a la preservación y desarrollo de la cultura nacional en sus diversas manifestaciones, mediante la articulación de las políticas culturales con el sistema educativo en todos sus niveles y regímenes especiales.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Garantizar la participación en el planeamiento educativo de los padres, las organizaciones representativas de los trabajadores de la educación y de las instituciones educativas privadas reconocidas oficialmente.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Cooperar en materia de normativa educacional y mantener vínculos con el Congreso de la Nación y con las legislaturas de las provincias y de la Municipalidad de la Ciudad de Buenos Aires.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57.</w:t>
      </w:r>
      <w:r>
        <w:rPr>
          <w:rFonts w:ascii="Verdana" w:hAnsi="Verdana"/>
          <w:color w:val="000000"/>
          <w:sz w:val="18"/>
          <w:szCs w:val="18"/>
        </w:rPr>
        <w:t> — El Consejo Federal de Cultura y Educación se compone de los siguientes órganos: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 La Asamblea Federal, órgano superior del Consejo, estará integrada por el ministro del área del Poder Ejecutivo Nacional como presidente nato, y por los ministros o responsables del </w:t>
      </w:r>
      <w:proofErr w:type="spellStart"/>
      <w:r>
        <w:rPr>
          <w:rFonts w:ascii="Verdana" w:hAnsi="Verdana"/>
          <w:color w:val="000000"/>
          <w:sz w:val="18"/>
          <w:szCs w:val="18"/>
        </w:rPr>
        <w:t>Area</w:t>
      </w:r>
      <w:proofErr w:type="spellEnd"/>
      <w:r>
        <w:rPr>
          <w:rFonts w:ascii="Verdana" w:hAnsi="Verdana"/>
          <w:color w:val="000000"/>
          <w:sz w:val="18"/>
          <w:szCs w:val="18"/>
        </w:rPr>
        <w:t xml:space="preserve"> Educativa de las provincias y la Municipalidad de la Ciudad de Buenos Aires y el representante del Consejo Interuniversitario Nacional.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 Comité Ejecutivo, desenvolverá sus actividades en el marco de las resoluciones adoptadas por la Asamblea Federal. Estará presidido por el ministro del Poder Ejecutivo Nacional e integrado por los miembros representantes de las regiones que lo componen, designados por la Asamblea Federal cada dos años.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La Secretaría General, tendrá la misión de conducir y realizar las actividades, trabajos y estudios según lo establezcan la Asamblea Federal y el Comité Ejecutivo. Su titular será designado cada dos años por la Asamblea Federal.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58.</w:t>
      </w:r>
      <w:r>
        <w:rPr>
          <w:rFonts w:ascii="Verdana" w:hAnsi="Verdana"/>
          <w:color w:val="000000"/>
          <w:sz w:val="18"/>
          <w:szCs w:val="18"/>
        </w:rPr>
        <w:t> — El Consejo Federal de Cultura y Educación tendrá el apoyo de dos Consejos Consultivos: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a) El Consejo Económico-Social, integrado por representantes de las organizaciones gremiales empresarias de la producción y los servicios, la Confederación General del Trabajo y el Consejo Interuniversitario Nacional.</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 Consejo Técnico-Pedagógico, estará integrado por especialistas designados por miembros del Consejo Federal de Cultura y Educación (artículo 54) y dos especialistas designados por la organización gremial de trabajadores de la educación de representación nacional mayoritaria.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LAS AUTORIDADES JURISDICCIONALES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59.</w:t>
      </w:r>
      <w:r>
        <w:rPr>
          <w:rFonts w:ascii="Verdana" w:hAnsi="Verdana"/>
          <w:color w:val="000000"/>
          <w:sz w:val="18"/>
          <w:szCs w:val="18"/>
        </w:rPr>
        <w:t> — Las autoridades competentes de las provincias y de la Municipalidad de la Ciudad de Buenos Aires, tienen entre otras las siguientes atribuciones: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Planificar, organizar y administrar el sistema educativo de su jurisdicción.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Aprobar el currículo de los diversos ciclos, niveles y regímenes especiales en el marco de lo acordado en el Consejo Federal de Cultura y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Organizar y conducir los establecimientos educativos de gestión estatal y autorizar y supervisar los establecimientos de gestión privada en su jurisdicción.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Aplicar con las correspondientes adecuaciones, las decisiones del Consejo Federal de Cultura y Educación.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Evaluar periódicamente el sistema educativo en el ámbito de su competencia, controlando su adecuación a las necesidades de su comunidad, a la política educativa nacional y a las políticas y acciones concertadas en el seno del Consejo Federal de Cultura y Educación, promoviendo la calidad de la enseñanza.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Promover la participación de las distintas organizaciones que integren los trabajadores de la educación, en el mejoramiento de la calidad de la educación con aportes técnico-pedagógicos que perfeccionen la práctica educativa, como así también la de los otros miembros de la comunidad educativa.</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XI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FINANCIAMIENTO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60.</w:t>
      </w:r>
      <w:r>
        <w:rPr>
          <w:rFonts w:ascii="Verdana" w:hAnsi="Verdana"/>
          <w:color w:val="000000"/>
          <w:sz w:val="18"/>
          <w:szCs w:val="18"/>
        </w:rPr>
        <w:t> — La inversión en el sistema educativo por parte del Estado es prioritaria y se atenderá con los recursos que determinen los presupuestos nacional, provinciales y de la Municipalidad de la Ciudad de Buenos Aires, según corresponda.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61.</w:t>
      </w:r>
      <w:r>
        <w:rPr>
          <w:rFonts w:ascii="Verdana" w:hAnsi="Verdana"/>
          <w:color w:val="000000"/>
          <w:sz w:val="18"/>
          <w:szCs w:val="18"/>
        </w:rPr>
        <w:t> — La inversión pública consolidada total en educación (base 1992: 6.120.196.000), será duplicada gradualmente y como mínimo a razón del 20 % anual a partir del presupuesto 1993; o se considerará un incremento del 50 % en el porcentaje (base 1992: 4 %) del Producto Bruto Interno (base 1992: 153.004.900.000), destinado a educación en 1992. En cualquiera de los dos casos, se considerará a los efectos de la definición de los montos la cifra que resultare mayor.</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62.</w:t>
      </w:r>
      <w:r>
        <w:rPr>
          <w:rFonts w:ascii="Verdana" w:hAnsi="Verdana"/>
          <w:color w:val="000000"/>
          <w:sz w:val="18"/>
          <w:szCs w:val="18"/>
        </w:rPr>
        <w:t> — La diferencia entre estas metas de cumplimiento obligatorio y los recursos de las fuentes mencionadas en el artículo 60, se financiará con impuestos directos de asignación específica aplicados a los sectores de mayor capacidad contributiva.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63.</w:t>
      </w:r>
      <w:r>
        <w:rPr>
          <w:rFonts w:ascii="Verdana" w:hAnsi="Verdana"/>
          <w:color w:val="000000"/>
          <w:sz w:val="18"/>
          <w:szCs w:val="18"/>
        </w:rPr>
        <w:t> — A los efectos de la implementación del artículo 61 el Estado nacional, las provincias y la Municipalidad de la Ciudad de Buenos Aires, formalizarán un Pacto Federal Educativo. El mismo será ratificado por ley del Congreso de la Nación y por las respectivas legislaturas y considerará como mínimo: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El compromiso de incremento presupuestario educativo anual de cada jurisdicción.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 aporte del Estado nacional para el cumplimiento de las nuevas obligaciones que la presente ley determina a las provincias y la Municipalidad de la Ciudad de Buenos Aires.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La definición de procedimientos de auditoría eficientes que garanticen la utilización de los fondos destinados a educación en la forma prevista.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La implementación de la estructura y objetivos del sistema educativo indicado en la presente ley.</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64.</w:t>
      </w:r>
      <w:r>
        <w:rPr>
          <w:rFonts w:ascii="Verdana" w:hAnsi="Verdana"/>
          <w:color w:val="000000"/>
          <w:sz w:val="18"/>
          <w:szCs w:val="18"/>
        </w:rPr>
        <w:t> — El Poder Ejecutivo nacional financiará total o parcialmente programas especiales de desarrollo educativo que encaren las diversas jurisdicciones con la finalidad de solucionar emergencias educativas, compensar desequilibrios educativos regionales, enfrentar situaciones de marginalidad, o poner en práctica experiencias educativas de interés nacional, con fondos que a tal fin le asigne anualmente el presupuesto, o con partidas especiales que se habiliten al efecto.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65.</w:t>
      </w:r>
      <w:r>
        <w:rPr>
          <w:rFonts w:ascii="Verdana" w:hAnsi="Verdana"/>
          <w:color w:val="000000"/>
          <w:sz w:val="18"/>
          <w:szCs w:val="18"/>
        </w:rPr>
        <w:t> — Las partidas para los servicios asistenciales que se presten en y desde el servicio educativo serán adicionales a las metas establecidas en el artículo 61.</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XII</w:t>
      </w:r>
    </w:p>
    <w:p w:rsidR="00AB4308" w:rsidRDefault="00AB4308" w:rsidP="00AB430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DISPOSICIONES TRANSITORIAS Y COMPLEMENTARIAS</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66.</w:t>
      </w:r>
      <w:r>
        <w:rPr>
          <w:rFonts w:ascii="Verdana" w:hAnsi="Verdana"/>
          <w:color w:val="000000"/>
          <w:sz w:val="18"/>
          <w:szCs w:val="18"/>
        </w:rPr>
        <w:t> — El Ministerio de Cultura y Educación y las autoridades educativas de las provincias y de la Municipalidad de la Ciudad de Buenos Aires, acordarán en el seno del Consejo Federal de Cultura y Educación, inmediatamente de producida la promulgación de la presente ley y en un plazo no mayor a un año: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 adecuación progresiva de la estructura educativa de las jurisdicciones a la indicada por la presente ley, determinando sus ciclos, y los contenidos básicos comunes del nuevo diseño curricular.</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Las modalidades del ciclo Polimodal atendiendo las demandas del campo laboral, las prioridades comunitarias, regionales y nacionales y la necesaria articulación con la educación superior.</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 xml:space="preserve">c) La implementación gradual de la obligatoriedad y la </w:t>
      </w:r>
      <w:proofErr w:type="spellStart"/>
      <w:r>
        <w:rPr>
          <w:rFonts w:ascii="Verdana" w:hAnsi="Verdana"/>
          <w:color w:val="000000"/>
          <w:sz w:val="18"/>
          <w:szCs w:val="18"/>
        </w:rPr>
        <w:t>asistencialidad</w:t>
      </w:r>
      <w:proofErr w:type="spellEnd"/>
      <w:r>
        <w:rPr>
          <w:rFonts w:ascii="Verdana" w:hAnsi="Verdana"/>
          <w:color w:val="000000"/>
          <w:sz w:val="18"/>
          <w:szCs w:val="18"/>
        </w:rPr>
        <w:t xml:space="preserve"> señaladas para los alumnos/as de la Educación Inicial, la Educación Especial y la Educación General Básica y Obligatoria.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La implementación de programas de formación y actualización para la docencia que faciliten su adaptación a las necesidades de la nueva estructura.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La equivalencia de los títulos docentes y habilitantes actuales en relación con las acreditaciones que se definan necesarias para la nueva estructura.</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67.</w:t>
      </w:r>
      <w:r>
        <w:rPr>
          <w:rFonts w:ascii="Verdana" w:hAnsi="Verdana"/>
          <w:color w:val="000000"/>
          <w:sz w:val="18"/>
          <w:szCs w:val="18"/>
        </w:rPr>
        <w:t> — El presupuesto de la administración pública nacional 1993 con destino a las universidades estatales en su conjunto, no será inferior al Presupuesto 1992, más la suma anualizada de los incrementos del mencionado año.</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68.</w:t>
      </w:r>
      <w:r>
        <w:rPr>
          <w:rFonts w:ascii="Verdana" w:hAnsi="Verdana"/>
          <w:color w:val="000000"/>
          <w:sz w:val="18"/>
          <w:szCs w:val="18"/>
        </w:rPr>
        <w:t> — Las disposiciones de esta ley son aplicables a todos los niveles y regímenes especiales educativos con excepción de las establecidas en los artículos 48, 53, incisos: b, e, i, k, ll, 54 y 56, inciso a) en relación con las universidades, aspectos que se rigen por la legislación específica o la que la reemplace.</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69.</w:t>
      </w:r>
      <w:r>
        <w:rPr>
          <w:rFonts w:ascii="Verdana" w:hAnsi="Verdana"/>
          <w:color w:val="000000"/>
          <w:sz w:val="18"/>
          <w:szCs w:val="18"/>
        </w:rPr>
        <w:t> — Las provincias se abocarán a adecuar su legislación educativa en consonancia con la presente ley, y a adoptar los sistemas administrativos, de control y de evaluación, a efectos de facilitar su óptima implementación.</w:t>
      </w:r>
    </w:p>
    <w:p w:rsidR="00AB4308" w:rsidRDefault="00AB4308" w:rsidP="00AB430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70.</w:t>
      </w:r>
      <w:r>
        <w:rPr>
          <w:rFonts w:ascii="Verdana" w:hAnsi="Verdana"/>
          <w:color w:val="000000"/>
          <w:sz w:val="18"/>
          <w:szCs w:val="18"/>
        </w:rPr>
        <w:t xml:space="preserve"> — </w:t>
      </w:r>
      <w:proofErr w:type="spellStart"/>
      <w:r>
        <w:rPr>
          <w:rFonts w:ascii="Verdana" w:hAnsi="Verdana"/>
          <w:color w:val="000000"/>
          <w:sz w:val="18"/>
          <w:szCs w:val="18"/>
        </w:rPr>
        <w:t>Deróganse</w:t>
      </w:r>
      <w:proofErr w:type="spellEnd"/>
      <w:r>
        <w:rPr>
          <w:rFonts w:ascii="Verdana" w:hAnsi="Verdana"/>
          <w:color w:val="000000"/>
          <w:sz w:val="18"/>
          <w:szCs w:val="18"/>
        </w:rPr>
        <w:t xml:space="preserve"> todas las disposiciones que se opongan a la presente ley.</w:t>
      </w:r>
    </w:p>
    <w:p w:rsidR="001A0C33" w:rsidRPr="00FD302D" w:rsidRDefault="00AB4308" w:rsidP="00FD302D">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71.</w:t>
      </w:r>
      <w:r>
        <w:rPr>
          <w:rFonts w:ascii="Verdana" w:hAnsi="Verdana"/>
          <w:color w:val="000000"/>
          <w:sz w:val="18"/>
          <w:szCs w:val="18"/>
        </w:rPr>
        <w:t xml:space="preserve"> — Comuníquese al Poder Ejecutivo Nacional. — ALBERTO R. PIERRI. — ORLANDO BRITOS. — Esther H. Pereyra </w:t>
      </w:r>
      <w:proofErr w:type="spellStart"/>
      <w:r>
        <w:rPr>
          <w:rFonts w:ascii="Verdana" w:hAnsi="Verdana"/>
          <w:color w:val="000000"/>
          <w:sz w:val="18"/>
          <w:szCs w:val="18"/>
        </w:rPr>
        <w:t>Arandía</w:t>
      </w:r>
      <w:proofErr w:type="spellEnd"/>
      <w:r>
        <w:rPr>
          <w:rFonts w:ascii="Verdana" w:hAnsi="Verdana"/>
          <w:color w:val="000000"/>
          <w:sz w:val="18"/>
          <w:szCs w:val="18"/>
        </w:rPr>
        <w:t xml:space="preserve"> de Pérez Pardo. — Juan José Canals.</w:t>
      </w:r>
      <w:bookmarkStart w:id="0" w:name="_GoBack"/>
      <w:bookmarkEnd w:id="0"/>
    </w:p>
    <w:p w:rsidR="00FD302D" w:rsidRDefault="00FD302D"/>
    <w:p w:rsidR="00FD302D" w:rsidRDefault="00FD302D" w:rsidP="00FD302D">
      <w:r>
        <w:t xml:space="preserve">Fuente: </w:t>
      </w:r>
      <w:r w:rsidRPr="001F30EB">
        <w:t>http://www.infoleg.gob.ar/</w:t>
      </w:r>
    </w:p>
    <w:p w:rsidR="00FD302D" w:rsidRDefault="00FD302D"/>
    <w:sectPr w:rsidR="00FD302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58" w:rsidRDefault="00B02E58" w:rsidP="00AB4308">
      <w:pPr>
        <w:spacing w:after="0" w:line="240" w:lineRule="auto"/>
      </w:pPr>
      <w:r>
        <w:separator/>
      </w:r>
    </w:p>
  </w:endnote>
  <w:endnote w:type="continuationSeparator" w:id="0">
    <w:p w:rsidR="00B02E58" w:rsidRDefault="00B02E58" w:rsidP="00AB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58" w:rsidRDefault="00B02E58" w:rsidP="00AB4308">
      <w:pPr>
        <w:spacing w:after="0" w:line="240" w:lineRule="auto"/>
      </w:pPr>
      <w:r>
        <w:separator/>
      </w:r>
    </w:p>
  </w:footnote>
  <w:footnote w:type="continuationSeparator" w:id="0">
    <w:p w:rsidR="00B02E58" w:rsidRDefault="00B02E58" w:rsidP="00AB4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20974"/>
      <w:docPartObj>
        <w:docPartGallery w:val="Page Numbers (Top of Page)"/>
        <w:docPartUnique/>
      </w:docPartObj>
    </w:sdtPr>
    <w:sdtEndPr/>
    <w:sdtContent>
      <w:p w:rsidR="00AB4308" w:rsidRDefault="00AB4308">
        <w:pPr>
          <w:pStyle w:val="Encabezado"/>
          <w:jc w:val="right"/>
        </w:pPr>
        <w:r>
          <w:fldChar w:fldCharType="begin"/>
        </w:r>
        <w:r>
          <w:instrText>PAGE   \* MERGEFORMAT</w:instrText>
        </w:r>
        <w:r>
          <w:fldChar w:fldCharType="separate"/>
        </w:r>
        <w:r w:rsidR="00FD302D" w:rsidRPr="00FD302D">
          <w:rPr>
            <w:noProof/>
            <w:lang w:val="es-ES"/>
          </w:rPr>
          <w:t>21</w:t>
        </w:r>
        <w:r>
          <w:fldChar w:fldCharType="end"/>
        </w:r>
      </w:p>
    </w:sdtContent>
  </w:sdt>
  <w:p w:rsidR="00AB4308" w:rsidRDefault="00AB43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08"/>
    <w:rsid w:val="001A0C33"/>
    <w:rsid w:val="00AB4308"/>
    <w:rsid w:val="00B02E58"/>
    <w:rsid w:val="00FC1524"/>
    <w:rsid w:val="00FD30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43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AB43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308"/>
  </w:style>
  <w:style w:type="paragraph" w:styleId="Piedepgina">
    <w:name w:val="footer"/>
    <w:basedOn w:val="Normal"/>
    <w:link w:val="PiedepginaCar"/>
    <w:uiPriority w:val="99"/>
    <w:unhideWhenUsed/>
    <w:rsid w:val="00AB43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43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AB43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308"/>
  </w:style>
  <w:style w:type="paragraph" w:styleId="Piedepgina">
    <w:name w:val="footer"/>
    <w:basedOn w:val="Normal"/>
    <w:link w:val="PiedepginaCar"/>
    <w:uiPriority w:val="99"/>
    <w:unhideWhenUsed/>
    <w:rsid w:val="00AB43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7735</Words>
  <Characters>42543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2018-08-27T17:20:00Z</dcterms:created>
  <dcterms:modified xsi:type="dcterms:W3CDTF">2018-08-27T16:59:00Z</dcterms:modified>
</cp:coreProperties>
</file>